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676103" w:rsidRDefault="00676103">
      <w:pPr>
        <w:rPr>
          <w:color w:val="000000" w:themeColor="text1"/>
          <w:sz w:val="32"/>
          <w:szCs w:val="32"/>
        </w:rPr>
      </w:pPr>
      <w:r>
        <w:rPr>
          <w:color w:val="000000" w:themeColor="text1"/>
          <w:sz w:val="32"/>
          <w:szCs w:val="32"/>
        </w:rPr>
        <w:t>LAS MALAS PULGAS</w:t>
      </w:r>
    </w:p>
    <w:p w:rsidR="00676103" w:rsidRDefault="00676103">
      <w:pPr>
        <w:rPr>
          <w:color w:val="000000" w:themeColor="text1"/>
          <w:sz w:val="32"/>
          <w:szCs w:val="32"/>
        </w:rPr>
      </w:pPr>
    </w:p>
    <w:p w:rsidR="00C62F75" w:rsidRPr="008B10B9" w:rsidRDefault="00C62F75">
      <w:pPr>
        <w:rPr>
          <w:sz w:val="32"/>
          <w:szCs w:val="32"/>
        </w:rPr>
      </w:pPr>
      <w:r w:rsidRPr="008B10B9">
        <w:rPr>
          <w:color w:val="000000" w:themeColor="text1"/>
          <w:sz w:val="32"/>
          <w:szCs w:val="32"/>
        </w:rPr>
        <w:t xml:space="preserve">Los dos parásitos más frecuentes que podemos encontrar en la piel de nuestras mascotas son, como todos sabemos las pulgas y las garrapatas. Si bien es muy conocido el desasosiego que tanto unas como otras producen en nuestros animales, no lo es tanto los daños que pueden ocasionar en la salud general  de los mismos. Por ello voy a tratar de aclarar algunos conceptos que son necesarios para mejorar la </w:t>
      </w:r>
      <w:r w:rsidR="00676103" w:rsidRPr="008B10B9">
        <w:rPr>
          <w:color w:val="000000" w:themeColor="text1"/>
          <w:sz w:val="32"/>
          <w:szCs w:val="32"/>
        </w:rPr>
        <w:t>manera</w:t>
      </w:r>
      <w:r w:rsidRPr="008B10B9">
        <w:rPr>
          <w:color w:val="000000" w:themeColor="text1"/>
          <w:sz w:val="32"/>
          <w:szCs w:val="32"/>
        </w:rPr>
        <w:t xml:space="preserve"> de luchar contra estos </w:t>
      </w:r>
      <w:r w:rsidR="00676103" w:rsidRPr="008B10B9">
        <w:rPr>
          <w:color w:val="000000" w:themeColor="text1"/>
          <w:sz w:val="32"/>
          <w:szCs w:val="32"/>
        </w:rPr>
        <w:t>parásitos</w:t>
      </w:r>
      <w:r w:rsidRPr="008B10B9">
        <w:rPr>
          <w:color w:val="000000" w:themeColor="text1"/>
          <w:sz w:val="32"/>
          <w:szCs w:val="32"/>
        </w:rPr>
        <w:t>.</w:t>
      </w:r>
    </w:p>
    <w:p w:rsidR="009C2586" w:rsidRPr="008B10B9" w:rsidRDefault="00C62F75">
      <w:pPr>
        <w:rPr>
          <w:sz w:val="32"/>
          <w:szCs w:val="32"/>
        </w:rPr>
      </w:pPr>
      <w:r w:rsidRPr="008B10B9">
        <w:rPr>
          <w:sz w:val="32"/>
          <w:szCs w:val="32"/>
        </w:rPr>
        <w:t>LAS PULGAS</w:t>
      </w:r>
      <w:r w:rsidR="00BD01E3">
        <w:rPr>
          <w:sz w:val="32"/>
          <w:szCs w:val="32"/>
        </w:rPr>
        <w:t xml:space="preserve"> </w:t>
      </w:r>
      <w:r w:rsidRPr="008B10B9">
        <w:rPr>
          <w:sz w:val="32"/>
          <w:szCs w:val="32"/>
        </w:rPr>
        <w:t xml:space="preserve"> </w:t>
      </w:r>
      <w:r w:rsidR="008E595F" w:rsidRPr="008B10B9">
        <w:rPr>
          <w:sz w:val="32"/>
          <w:szCs w:val="32"/>
        </w:rPr>
        <w:t xml:space="preserve">ponen sus huevos sobre el huésped; gato o perro. </w:t>
      </w:r>
      <w:r w:rsidR="00676103">
        <w:rPr>
          <w:noProof/>
          <w:sz w:val="32"/>
          <w:szCs w:val="32"/>
          <w:lang w:eastAsia="es-ES"/>
        </w:rPr>
        <w:drawing>
          <wp:anchor distT="0" distB="0" distL="114300" distR="114300" simplePos="0" relativeHeight="251659264" behindDoc="0" locked="0" layoutInCell="1" allowOverlap="1">
            <wp:simplePos x="0" y="0"/>
            <wp:positionH relativeFrom="column">
              <wp:posOffset>17088</wp:posOffset>
            </wp:positionH>
            <wp:positionV relativeFrom="paragraph">
              <wp:posOffset>280376</wp:posOffset>
            </wp:positionV>
            <wp:extent cx="1501879" cy="968991"/>
            <wp:effectExtent l="19050" t="0" r="3071" b="0"/>
            <wp:wrapThrough wrapText="bothSides">
              <wp:wrapPolygon edited="0">
                <wp:start x="-274" y="0"/>
                <wp:lineTo x="-274" y="21232"/>
                <wp:lineTo x="21644" y="21232"/>
                <wp:lineTo x="21644" y="0"/>
                <wp:lineTo x="-274" y="0"/>
              </wp:wrapPolygon>
            </wp:wrapThrough>
            <wp:docPr id="6" name="Imagen 3" descr="C:\Users\Usuario\AppData\Local\Microsoft\Windows\INetCache\IE\KBK80MFR\pulga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AppData\Local\Microsoft\Windows\INetCache\IE\KBK80MFR\pulgat[1].jpg"/>
                    <pic:cNvPicPr>
                      <a:picLocks noChangeAspect="1" noChangeArrowheads="1"/>
                    </pic:cNvPicPr>
                  </pic:nvPicPr>
                  <pic:blipFill>
                    <a:blip r:embed="rId4" cstate="print"/>
                    <a:srcRect/>
                    <a:stretch>
                      <a:fillRect/>
                    </a:stretch>
                  </pic:blipFill>
                  <pic:spPr bwMode="auto">
                    <a:xfrm>
                      <a:off x="0" y="0"/>
                      <a:ext cx="1501879" cy="968991"/>
                    </a:xfrm>
                    <a:prstGeom prst="rect">
                      <a:avLst/>
                    </a:prstGeom>
                    <a:noFill/>
                    <a:ln w="9525">
                      <a:noFill/>
                      <a:miter lim="800000"/>
                      <a:headEnd/>
                      <a:tailEnd/>
                    </a:ln>
                  </pic:spPr>
                </pic:pic>
              </a:graphicData>
            </a:graphic>
          </wp:anchor>
        </w:drawing>
      </w:r>
      <w:r w:rsidR="008E595F" w:rsidRPr="008B10B9">
        <w:rPr>
          <w:sz w:val="32"/>
          <w:szCs w:val="32"/>
        </w:rPr>
        <w:t>Una pulga puede poner diariamente unos 20 ó 30 huevos que se caen al suelo</w:t>
      </w:r>
      <w:r w:rsidR="006F3740" w:rsidRPr="008B10B9">
        <w:rPr>
          <w:sz w:val="32"/>
          <w:szCs w:val="32"/>
        </w:rPr>
        <w:t>,</w:t>
      </w:r>
      <w:r w:rsidR="008E595F" w:rsidRPr="008B10B9">
        <w:rPr>
          <w:sz w:val="32"/>
          <w:szCs w:val="32"/>
        </w:rPr>
        <w:t xml:space="preserve"> ya que no tienen ninguna sustancia “pegajosa”</w:t>
      </w:r>
      <w:r w:rsidR="0067310F" w:rsidRPr="008B10B9">
        <w:rPr>
          <w:sz w:val="32"/>
          <w:szCs w:val="32"/>
        </w:rPr>
        <w:t xml:space="preserve"> que los ret</w:t>
      </w:r>
      <w:r w:rsidR="008E595F" w:rsidRPr="008B10B9">
        <w:rPr>
          <w:sz w:val="32"/>
          <w:szCs w:val="32"/>
        </w:rPr>
        <w:t>enga en la piel del animal.</w:t>
      </w:r>
      <w:r w:rsidR="0067310F" w:rsidRPr="008B10B9">
        <w:rPr>
          <w:sz w:val="32"/>
          <w:szCs w:val="32"/>
        </w:rPr>
        <w:t xml:space="preserve"> Son muy pequeños y traslúcidos por lo que son muy difíciles de ver, más aun si quedan depositados en rendijas de </w:t>
      </w:r>
      <w:r w:rsidR="007F4E8B" w:rsidRPr="008B10B9">
        <w:rPr>
          <w:sz w:val="32"/>
          <w:szCs w:val="32"/>
        </w:rPr>
        <w:t>parquet</w:t>
      </w:r>
      <w:r w:rsidR="0067310F" w:rsidRPr="008B10B9">
        <w:rPr>
          <w:sz w:val="32"/>
          <w:szCs w:val="32"/>
        </w:rPr>
        <w:t>, alfombras etc.</w:t>
      </w:r>
    </w:p>
    <w:p w:rsidR="00553084" w:rsidRPr="008B10B9" w:rsidRDefault="0067310F">
      <w:pPr>
        <w:rPr>
          <w:sz w:val="32"/>
          <w:szCs w:val="32"/>
        </w:rPr>
      </w:pPr>
      <w:r w:rsidRPr="008B10B9">
        <w:rPr>
          <w:sz w:val="32"/>
          <w:szCs w:val="32"/>
        </w:rPr>
        <w:t>De estos huevos salen larvas que se convierten en</w:t>
      </w:r>
      <w:r w:rsidR="00D105DC" w:rsidRPr="008B10B9">
        <w:rPr>
          <w:sz w:val="32"/>
          <w:szCs w:val="32"/>
        </w:rPr>
        <w:t xml:space="preserve"> pulgas adultas.  El ciclo completo dura entre un par de semanas y varios meses dependiendo de las condiciones </w:t>
      </w:r>
      <w:r w:rsidR="006F3740" w:rsidRPr="008B10B9">
        <w:rPr>
          <w:sz w:val="32"/>
          <w:szCs w:val="32"/>
        </w:rPr>
        <w:t>de temperatura y humedad. Es importante tener est</w:t>
      </w:r>
      <w:r w:rsidR="00D105DC" w:rsidRPr="008B10B9">
        <w:rPr>
          <w:sz w:val="32"/>
          <w:szCs w:val="32"/>
        </w:rPr>
        <w:t xml:space="preserve">o en cuenta para entender que aunque a penas veamos las pulgas adultas en nuestra mascota podemos tener </w:t>
      </w:r>
      <w:r w:rsidR="007F4E8B" w:rsidRPr="008B10B9">
        <w:rPr>
          <w:sz w:val="32"/>
          <w:szCs w:val="32"/>
        </w:rPr>
        <w:t>miles</w:t>
      </w:r>
      <w:r w:rsidR="00D105DC" w:rsidRPr="008B10B9">
        <w:rPr>
          <w:sz w:val="32"/>
          <w:szCs w:val="32"/>
        </w:rPr>
        <w:t xml:space="preserve"> de huevos, </w:t>
      </w:r>
      <w:r w:rsidR="00553084" w:rsidRPr="008B10B9">
        <w:rPr>
          <w:sz w:val="32"/>
          <w:szCs w:val="32"/>
        </w:rPr>
        <w:t xml:space="preserve">larvas o pupas en el </w:t>
      </w:r>
      <w:r w:rsidR="007F4E8B" w:rsidRPr="008B10B9">
        <w:rPr>
          <w:sz w:val="32"/>
          <w:szCs w:val="32"/>
        </w:rPr>
        <w:t>ambiente,</w:t>
      </w:r>
      <w:r w:rsidR="00676103">
        <w:rPr>
          <w:sz w:val="32"/>
          <w:szCs w:val="32"/>
        </w:rPr>
        <w:t xml:space="preserve"> por lo q</w:t>
      </w:r>
      <w:r w:rsidR="00D105DC" w:rsidRPr="008B10B9">
        <w:rPr>
          <w:sz w:val="32"/>
          <w:szCs w:val="32"/>
        </w:rPr>
        <w:t xml:space="preserve">ue es difícil </w:t>
      </w:r>
      <w:r w:rsidR="007F4E8B" w:rsidRPr="008B10B9">
        <w:rPr>
          <w:sz w:val="32"/>
          <w:szCs w:val="32"/>
        </w:rPr>
        <w:t>controlarlas</w:t>
      </w:r>
      <w:r w:rsidR="00D105DC" w:rsidRPr="008B10B9">
        <w:rPr>
          <w:sz w:val="32"/>
          <w:szCs w:val="32"/>
        </w:rPr>
        <w:t xml:space="preserve"> tratando solamente a la mascota. </w:t>
      </w:r>
      <w:r w:rsidR="007F4E8B" w:rsidRPr="008B10B9">
        <w:rPr>
          <w:sz w:val="32"/>
          <w:szCs w:val="32"/>
        </w:rPr>
        <w:t>Sobre todo</w:t>
      </w:r>
      <w:r w:rsidR="00676103">
        <w:rPr>
          <w:sz w:val="32"/>
          <w:szCs w:val="32"/>
        </w:rPr>
        <w:t xml:space="preserve"> en inf</w:t>
      </w:r>
      <w:r w:rsidR="00553084" w:rsidRPr="008B10B9">
        <w:rPr>
          <w:sz w:val="32"/>
          <w:szCs w:val="32"/>
        </w:rPr>
        <w:t>estaciones masivas h</w:t>
      </w:r>
      <w:r w:rsidR="00D105DC" w:rsidRPr="008B10B9">
        <w:rPr>
          <w:sz w:val="32"/>
          <w:szCs w:val="32"/>
        </w:rPr>
        <w:t>ay que aspirar</w:t>
      </w:r>
      <w:r w:rsidR="00836A56" w:rsidRPr="008B10B9">
        <w:rPr>
          <w:sz w:val="32"/>
          <w:szCs w:val="32"/>
        </w:rPr>
        <w:t xml:space="preserve"> bien sobre alfombras, suelos, sofás, muebles</w:t>
      </w:r>
      <w:r w:rsidR="00553084" w:rsidRPr="008B10B9">
        <w:rPr>
          <w:sz w:val="32"/>
          <w:szCs w:val="32"/>
        </w:rPr>
        <w:t xml:space="preserve"> </w:t>
      </w:r>
      <w:r w:rsidR="007F4E8B" w:rsidRPr="008B10B9">
        <w:rPr>
          <w:sz w:val="32"/>
          <w:szCs w:val="32"/>
        </w:rPr>
        <w:t>etc.</w:t>
      </w:r>
      <w:r w:rsidR="00553084" w:rsidRPr="008B10B9">
        <w:rPr>
          <w:sz w:val="32"/>
          <w:szCs w:val="32"/>
        </w:rPr>
        <w:t xml:space="preserve"> y aplicar productos </w:t>
      </w:r>
      <w:r w:rsidR="007F4E8B" w:rsidRPr="008B10B9">
        <w:rPr>
          <w:sz w:val="32"/>
          <w:szCs w:val="32"/>
        </w:rPr>
        <w:t>anti pulgas</w:t>
      </w:r>
      <w:r w:rsidR="00553084" w:rsidRPr="008B10B9">
        <w:rPr>
          <w:sz w:val="32"/>
          <w:szCs w:val="32"/>
        </w:rPr>
        <w:t xml:space="preserve"> en el hogar que eliminen huevos y larvas. </w:t>
      </w:r>
    </w:p>
    <w:p w:rsidR="00685A03" w:rsidRPr="008B10B9" w:rsidRDefault="00676103">
      <w:pPr>
        <w:rPr>
          <w:sz w:val="32"/>
          <w:szCs w:val="32"/>
        </w:rPr>
      </w:pPr>
      <w:r>
        <w:rPr>
          <w:sz w:val="32"/>
          <w:szCs w:val="32"/>
        </w:rPr>
        <w:lastRenderedPageBreak/>
        <w:t>En muchas de nuestros perros y gatos</w:t>
      </w:r>
      <w:r w:rsidR="00685A03" w:rsidRPr="008B10B9">
        <w:rPr>
          <w:sz w:val="32"/>
          <w:szCs w:val="32"/>
        </w:rPr>
        <w:t xml:space="preserve"> la presencia de pulgas hace que, sufran una </w:t>
      </w:r>
      <w:r w:rsidR="007F4E8B" w:rsidRPr="008B10B9">
        <w:rPr>
          <w:sz w:val="32"/>
          <w:szCs w:val="32"/>
        </w:rPr>
        <w:t>enfermedad</w:t>
      </w:r>
      <w:r w:rsidR="00685A03" w:rsidRPr="008B10B9">
        <w:rPr>
          <w:sz w:val="32"/>
          <w:szCs w:val="32"/>
        </w:rPr>
        <w:t xml:space="preserve"> cutánea que  se llama DERMATITIS ALÉRGICA A LA PICADURA DE PULGA</w:t>
      </w:r>
      <w:r w:rsidR="006F3740" w:rsidRPr="008B10B9">
        <w:rPr>
          <w:sz w:val="32"/>
          <w:szCs w:val="32"/>
        </w:rPr>
        <w:t xml:space="preserve"> que</w:t>
      </w:r>
      <w:r w:rsidR="00685A03" w:rsidRPr="008B10B9">
        <w:rPr>
          <w:sz w:val="32"/>
          <w:szCs w:val="32"/>
        </w:rPr>
        <w:t xml:space="preserve"> ocasiona un tremendo picor y desa</w:t>
      </w:r>
      <w:r w:rsidR="007F4E8B" w:rsidRPr="008B10B9">
        <w:rPr>
          <w:sz w:val="32"/>
          <w:szCs w:val="32"/>
        </w:rPr>
        <w:t>sos</w:t>
      </w:r>
      <w:r w:rsidR="00685A03" w:rsidRPr="008B10B9">
        <w:rPr>
          <w:sz w:val="32"/>
          <w:szCs w:val="32"/>
        </w:rPr>
        <w:t>iego y da lugar a la presencia de costras y erosiones en su piel</w:t>
      </w:r>
      <w:r w:rsidR="006F3740" w:rsidRPr="008B10B9">
        <w:rPr>
          <w:sz w:val="32"/>
          <w:szCs w:val="32"/>
        </w:rPr>
        <w:t>,</w:t>
      </w:r>
      <w:r w:rsidR="00685A03" w:rsidRPr="008B10B9">
        <w:rPr>
          <w:sz w:val="32"/>
          <w:szCs w:val="32"/>
        </w:rPr>
        <w:t xml:space="preserve"> que requieren atención veterinaria.</w:t>
      </w:r>
    </w:p>
    <w:p w:rsidR="007F4E8B" w:rsidRPr="008B10B9" w:rsidRDefault="007F4E8B">
      <w:pPr>
        <w:rPr>
          <w:sz w:val="32"/>
          <w:szCs w:val="32"/>
        </w:rPr>
      </w:pPr>
      <w:r w:rsidRPr="008B10B9">
        <w:rPr>
          <w:sz w:val="32"/>
          <w:szCs w:val="32"/>
        </w:rPr>
        <w:t>Por otro lado si un animal tiene parásitos internos, concretamente una tenia llamada Dipylidium sus huevos son in</w:t>
      </w:r>
      <w:r w:rsidR="00676103">
        <w:rPr>
          <w:sz w:val="32"/>
          <w:szCs w:val="32"/>
        </w:rPr>
        <w:t>geridos por las larvas de pulga.</w:t>
      </w:r>
      <w:r w:rsidRPr="008B10B9">
        <w:rPr>
          <w:sz w:val="32"/>
          <w:szCs w:val="32"/>
        </w:rPr>
        <w:t xml:space="preserve"> Si esta pulga es ingerida por  él mismo o por otra mascota en su acicalamiento</w:t>
      </w:r>
      <w:r w:rsidR="00676103">
        <w:rPr>
          <w:sz w:val="32"/>
          <w:szCs w:val="32"/>
        </w:rPr>
        <w:t xml:space="preserve">, </w:t>
      </w:r>
      <w:r w:rsidRPr="008B10B9">
        <w:rPr>
          <w:sz w:val="32"/>
          <w:szCs w:val="32"/>
        </w:rPr>
        <w:t xml:space="preserve">el ciclo se repite, por lo que cuando un animal tiene pulgas cabe pensar que también puede tener tenias y viceversa. </w:t>
      </w:r>
    </w:p>
    <w:p w:rsidR="00C62F75" w:rsidRDefault="008B10B9">
      <w:pPr>
        <w:rPr>
          <w:sz w:val="32"/>
          <w:szCs w:val="32"/>
        </w:rPr>
      </w:pPr>
      <w:r>
        <w:rPr>
          <w:noProof/>
          <w:sz w:val="32"/>
          <w:szCs w:val="32"/>
          <w:lang w:eastAsia="es-ES"/>
        </w:rPr>
        <w:drawing>
          <wp:anchor distT="0" distB="0" distL="114300" distR="114300" simplePos="0" relativeHeight="251658240" behindDoc="1" locked="0" layoutInCell="1" allowOverlap="1">
            <wp:simplePos x="0" y="0"/>
            <wp:positionH relativeFrom="column">
              <wp:posOffset>16510</wp:posOffset>
            </wp:positionH>
            <wp:positionV relativeFrom="paragraph">
              <wp:posOffset>346075</wp:posOffset>
            </wp:positionV>
            <wp:extent cx="1325245" cy="1077595"/>
            <wp:effectExtent l="19050" t="0" r="8255" b="0"/>
            <wp:wrapThrough wrapText="bothSides">
              <wp:wrapPolygon edited="0">
                <wp:start x="-310" y="0"/>
                <wp:lineTo x="-310" y="21384"/>
                <wp:lineTo x="21735" y="21384"/>
                <wp:lineTo x="21735" y="0"/>
                <wp:lineTo x="-310" y="0"/>
              </wp:wrapPolygon>
            </wp:wrapThrough>
            <wp:docPr id="2" name="Imagen 2" descr="C:\Users\Usuario\AppData\Local\Microsoft\Windows\INetCache\IE\9GPB4KGH\_IGP427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uario\AppData\Local\Microsoft\Windows\INetCache\IE\9GPB4KGH\_IGP4272[1].jpg"/>
                    <pic:cNvPicPr>
                      <a:picLocks noChangeAspect="1" noChangeArrowheads="1"/>
                    </pic:cNvPicPr>
                  </pic:nvPicPr>
                  <pic:blipFill>
                    <a:blip r:embed="rId5" cstate="print"/>
                    <a:srcRect/>
                    <a:stretch>
                      <a:fillRect/>
                    </a:stretch>
                  </pic:blipFill>
                  <pic:spPr bwMode="auto">
                    <a:xfrm>
                      <a:off x="0" y="0"/>
                      <a:ext cx="1325245" cy="1077595"/>
                    </a:xfrm>
                    <a:prstGeom prst="rect">
                      <a:avLst/>
                    </a:prstGeom>
                    <a:noFill/>
                    <a:ln w="9525">
                      <a:noFill/>
                      <a:miter lim="800000"/>
                      <a:headEnd/>
                      <a:tailEnd/>
                    </a:ln>
                  </pic:spPr>
                </pic:pic>
              </a:graphicData>
            </a:graphic>
          </wp:anchor>
        </w:drawing>
      </w:r>
      <w:r w:rsidR="00C62F75" w:rsidRPr="008B10B9">
        <w:rPr>
          <w:sz w:val="32"/>
          <w:szCs w:val="32"/>
        </w:rPr>
        <w:t xml:space="preserve">LAS GARRAPATAS </w:t>
      </w:r>
      <w:r>
        <w:rPr>
          <w:sz w:val="32"/>
          <w:szCs w:val="32"/>
        </w:rPr>
        <w:t xml:space="preserve">habitan en zonas de matorrales, </w:t>
      </w:r>
      <w:r w:rsidR="00676103">
        <w:rPr>
          <w:sz w:val="32"/>
          <w:szCs w:val="32"/>
        </w:rPr>
        <w:t>jardines</w:t>
      </w:r>
      <w:r>
        <w:rPr>
          <w:sz w:val="32"/>
          <w:szCs w:val="32"/>
        </w:rPr>
        <w:t xml:space="preserve"> </w:t>
      </w:r>
      <w:r w:rsidR="00676103">
        <w:rPr>
          <w:sz w:val="32"/>
          <w:szCs w:val="32"/>
        </w:rPr>
        <w:t>etc.</w:t>
      </w:r>
      <w:r>
        <w:rPr>
          <w:sz w:val="32"/>
          <w:szCs w:val="32"/>
        </w:rPr>
        <w:t xml:space="preserve"> donde esperan</w:t>
      </w:r>
      <w:r w:rsidR="00676103">
        <w:rPr>
          <w:sz w:val="32"/>
          <w:szCs w:val="32"/>
        </w:rPr>
        <w:t xml:space="preserve"> el</w:t>
      </w:r>
      <w:r w:rsidR="00BD01E3">
        <w:rPr>
          <w:sz w:val="32"/>
          <w:szCs w:val="32"/>
        </w:rPr>
        <w:t xml:space="preserve"> paso de un hospedador para </w:t>
      </w:r>
      <w:r>
        <w:rPr>
          <w:sz w:val="32"/>
          <w:szCs w:val="32"/>
        </w:rPr>
        <w:t xml:space="preserve">adherirse a  su </w:t>
      </w:r>
      <w:r w:rsidR="00676103">
        <w:rPr>
          <w:sz w:val="32"/>
          <w:szCs w:val="32"/>
        </w:rPr>
        <w:t>piel</w:t>
      </w:r>
      <w:r>
        <w:rPr>
          <w:sz w:val="32"/>
          <w:szCs w:val="32"/>
        </w:rPr>
        <w:t xml:space="preserve">. Para ello se sujetan </w:t>
      </w:r>
      <w:r w:rsidR="00C62F75" w:rsidRPr="008B10B9">
        <w:rPr>
          <w:sz w:val="32"/>
          <w:szCs w:val="32"/>
        </w:rPr>
        <w:t xml:space="preserve"> utilizand</w:t>
      </w:r>
      <w:r>
        <w:rPr>
          <w:sz w:val="32"/>
          <w:szCs w:val="32"/>
        </w:rPr>
        <w:t xml:space="preserve">o su aparato bucal </w:t>
      </w:r>
      <w:r w:rsidR="00BD01E3">
        <w:rPr>
          <w:sz w:val="32"/>
          <w:szCs w:val="32"/>
        </w:rPr>
        <w:t xml:space="preserve"> permanec</w:t>
      </w:r>
      <w:r>
        <w:rPr>
          <w:sz w:val="32"/>
          <w:szCs w:val="32"/>
        </w:rPr>
        <w:t xml:space="preserve">iendo </w:t>
      </w:r>
      <w:r w:rsidR="00C62F75" w:rsidRPr="008B10B9">
        <w:rPr>
          <w:sz w:val="32"/>
          <w:szCs w:val="32"/>
        </w:rPr>
        <w:t>inmóviles</w:t>
      </w:r>
      <w:r w:rsidR="00BD01E3">
        <w:rPr>
          <w:sz w:val="32"/>
          <w:szCs w:val="32"/>
        </w:rPr>
        <w:t xml:space="preserve"> mientras se alimentan de su sangre</w:t>
      </w:r>
      <w:r>
        <w:rPr>
          <w:sz w:val="32"/>
          <w:szCs w:val="32"/>
        </w:rPr>
        <w:t>.</w:t>
      </w:r>
    </w:p>
    <w:p w:rsidR="009C2586" w:rsidRDefault="00BD01E3">
      <w:pPr>
        <w:rPr>
          <w:sz w:val="32"/>
          <w:szCs w:val="32"/>
        </w:rPr>
      </w:pPr>
      <w:r>
        <w:rPr>
          <w:sz w:val="32"/>
          <w:szCs w:val="32"/>
        </w:rPr>
        <w:t>A parte de las  molestias que ocasiona la presencia de la garrapata en sí</w:t>
      </w:r>
      <w:r w:rsidR="00676103">
        <w:rPr>
          <w:sz w:val="32"/>
          <w:szCs w:val="32"/>
        </w:rPr>
        <w:t>,</w:t>
      </w:r>
      <w:r>
        <w:rPr>
          <w:sz w:val="32"/>
          <w:szCs w:val="32"/>
        </w:rPr>
        <w:t xml:space="preserve"> que hará que el animal se la intente sacar y rascarse, la presencia de las mismas puede ocasionar no solo una infección local leve si no también  varias enfermedades graves que pueden incluso ocasionar su muerte. Hay </w:t>
      </w:r>
      <w:r w:rsidR="00676103">
        <w:rPr>
          <w:sz w:val="32"/>
          <w:szCs w:val="32"/>
        </w:rPr>
        <w:t>otras,</w:t>
      </w:r>
      <w:r>
        <w:rPr>
          <w:sz w:val="32"/>
          <w:szCs w:val="32"/>
        </w:rPr>
        <w:t xml:space="preserve"> pero las </w:t>
      </w:r>
      <w:r w:rsidR="00676103">
        <w:rPr>
          <w:sz w:val="32"/>
          <w:szCs w:val="32"/>
        </w:rPr>
        <w:t>más</w:t>
      </w:r>
      <w:r>
        <w:rPr>
          <w:sz w:val="32"/>
          <w:szCs w:val="32"/>
        </w:rPr>
        <w:t xml:space="preserve"> importantes son:</w:t>
      </w:r>
      <w:r>
        <w:rPr>
          <w:sz w:val="32"/>
          <w:szCs w:val="32"/>
        </w:rPr>
        <w:br/>
        <w:t xml:space="preserve"> ENFERMEDAD DE LYME que es producida por una bacteria llamada Borrelia, que  también nos afecta a los humanos y que produce fiebre, anorexia, cojera </w:t>
      </w:r>
      <w:r w:rsidR="00676103">
        <w:rPr>
          <w:sz w:val="32"/>
          <w:szCs w:val="32"/>
        </w:rPr>
        <w:t>etc.</w:t>
      </w:r>
    </w:p>
    <w:p w:rsidR="00BD01E3" w:rsidRDefault="00BD01E3">
      <w:pPr>
        <w:rPr>
          <w:sz w:val="32"/>
          <w:szCs w:val="32"/>
        </w:rPr>
      </w:pPr>
      <w:r>
        <w:rPr>
          <w:sz w:val="32"/>
          <w:szCs w:val="32"/>
        </w:rPr>
        <w:t xml:space="preserve">EHRLICHIOSIS canina, también producida por una  </w:t>
      </w:r>
      <w:r w:rsidR="00676103">
        <w:rPr>
          <w:sz w:val="32"/>
          <w:szCs w:val="32"/>
        </w:rPr>
        <w:t>bacteria</w:t>
      </w:r>
      <w:r>
        <w:rPr>
          <w:sz w:val="32"/>
          <w:szCs w:val="32"/>
        </w:rPr>
        <w:t xml:space="preserve"> denominada Ehrlichia Canis que genera anemia y hemorragias </w:t>
      </w:r>
      <w:r w:rsidR="00676103">
        <w:rPr>
          <w:sz w:val="32"/>
          <w:szCs w:val="32"/>
        </w:rPr>
        <w:t>así</w:t>
      </w:r>
      <w:r>
        <w:rPr>
          <w:sz w:val="32"/>
          <w:szCs w:val="32"/>
        </w:rPr>
        <w:t xml:space="preserve"> como alteraciones </w:t>
      </w:r>
      <w:r w:rsidR="00676103">
        <w:rPr>
          <w:sz w:val="32"/>
          <w:szCs w:val="32"/>
        </w:rPr>
        <w:t>neurológicas</w:t>
      </w:r>
      <w:r>
        <w:rPr>
          <w:sz w:val="32"/>
          <w:szCs w:val="32"/>
        </w:rPr>
        <w:t xml:space="preserve"> y oculares</w:t>
      </w:r>
    </w:p>
    <w:p w:rsidR="00BD01E3" w:rsidRDefault="00BD01E3">
      <w:pPr>
        <w:rPr>
          <w:sz w:val="32"/>
          <w:szCs w:val="32"/>
        </w:rPr>
      </w:pPr>
      <w:r>
        <w:rPr>
          <w:sz w:val="32"/>
          <w:szCs w:val="32"/>
        </w:rPr>
        <w:lastRenderedPageBreak/>
        <w:t>BABESIOSIS. En este caso está producida por diferentes especies de un parásito unicelular denominado babesia</w:t>
      </w:r>
      <w:r w:rsidR="00676103">
        <w:rPr>
          <w:sz w:val="32"/>
          <w:szCs w:val="32"/>
        </w:rPr>
        <w:t>,</w:t>
      </w:r>
      <w:r>
        <w:rPr>
          <w:sz w:val="32"/>
          <w:szCs w:val="32"/>
        </w:rPr>
        <w:t xml:space="preserve"> que penetra en los glóbulos rojos de la sangre y los destruye</w:t>
      </w:r>
      <w:r w:rsidR="00676103">
        <w:rPr>
          <w:sz w:val="32"/>
          <w:szCs w:val="32"/>
        </w:rPr>
        <w:t>,</w:t>
      </w:r>
      <w:r>
        <w:rPr>
          <w:sz w:val="32"/>
          <w:szCs w:val="32"/>
        </w:rPr>
        <w:t xml:space="preserve"> causando anemia y coloración amarillenta de las mucosas por </w:t>
      </w:r>
      <w:r w:rsidR="00676103">
        <w:rPr>
          <w:sz w:val="32"/>
          <w:szCs w:val="32"/>
        </w:rPr>
        <w:t>aumento</w:t>
      </w:r>
      <w:r>
        <w:rPr>
          <w:sz w:val="32"/>
          <w:szCs w:val="32"/>
        </w:rPr>
        <w:t xml:space="preserve"> de </w:t>
      </w:r>
      <w:r w:rsidR="00676103">
        <w:rPr>
          <w:sz w:val="32"/>
          <w:szCs w:val="32"/>
        </w:rPr>
        <w:t>la bilirrubina</w:t>
      </w:r>
      <w:r>
        <w:rPr>
          <w:sz w:val="32"/>
          <w:szCs w:val="32"/>
        </w:rPr>
        <w:t>.</w:t>
      </w:r>
    </w:p>
    <w:p w:rsidR="00BD01E3" w:rsidRPr="008B10B9" w:rsidRDefault="00676103">
      <w:pPr>
        <w:rPr>
          <w:color w:val="000000"/>
          <w:sz w:val="32"/>
          <w:szCs w:val="32"/>
          <w:shd w:val="clear" w:color="auto" w:fill="F4F4F4"/>
        </w:rPr>
      </w:pPr>
      <w:r>
        <w:rPr>
          <w:sz w:val="32"/>
          <w:szCs w:val="32"/>
        </w:rPr>
        <w:t>Visto pues que tanto un parasito como el otro pueden generar problemas graves, sin alarmarnos, deberíamos tomar las precauciones necesarias para tener libres  a nuestras mascotas de estos molestos visitantes, por lo que el asesoramiento veterinario es necesario para que las medidas que tomemos sean realmente efectivas.</w:t>
      </w:r>
    </w:p>
    <w:p w:rsidR="00553084" w:rsidRPr="008B10B9" w:rsidRDefault="00553084">
      <w:pPr>
        <w:rPr>
          <w:sz w:val="32"/>
          <w:szCs w:val="32"/>
        </w:rPr>
      </w:pPr>
    </w:p>
    <w:sectPr w:rsidR="00553084" w:rsidRPr="008B10B9" w:rsidSect="006A55C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isplayBackgroundShape/>
  <w:proofState w:spelling="clean" w:grammar="clean"/>
  <w:defaultTabStop w:val="708"/>
  <w:hyphenationZone w:val="425"/>
  <w:characterSpacingControl w:val="doNotCompress"/>
  <w:compat/>
  <w:rsids>
    <w:rsidRoot w:val="00AF6A90"/>
    <w:rsid w:val="00553084"/>
    <w:rsid w:val="0067310F"/>
    <w:rsid w:val="00676103"/>
    <w:rsid w:val="00685A03"/>
    <w:rsid w:val="006A55C0"/>
    <w:rsid w:val="006F3740"/>
    <w:rsid w:val="007A03FC"/>
    <w:rsid w:val="007F4E8B"/>
    <w:rsid w:val="00836A56"/>
    <w:rsid w:val="008B10B9"/>
    <w:rsid w:val="008E3055"/>
    <w:rsid w:val="008E595F"/>
    <w:rsid w:val="008F01E7"/>
    <w:rsid w:val="009C2586"/>
    <w:rsid w:val="009F516C"/>
    <w:rsid w:val="00AF6A90"/>
    <w:rsid w:val="00BD01E3"/>
    <w:rsid w:val="00C62F75"/>
    <w:rsid w:val="00D105DC"/>
    <w:rsid w:val="00E04FFF"/>
    <w:rsid w:val="00E903B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55C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C62F7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C62F75"/>
    <w:rPr>
      <w:rFonts w:asciiTheme="majorHAnsi" w:eastAsiaTheme="majorEastAsia" w:hAnsiTheme="majorHAnsi" w:cstheme="majorBidi"/>
      <w:color w:val="17365D" w:themeColor="text2" w:themeShade="BF"/>
      <w:spacing w:val="5"/>
      <w:kern w:val="28"/>
      <w:sz w:val="52"/>
      <w:szCs w:val="52"/>
    </w:rPr>
  </w:style>
  <w:style w:type="paragraph" w:styleId="Textodeglobo">
    <w:name w:val="Balloon Text"/>
    <w:basedOn w:val="Normal"/>
    <w:link w:val="TextodegloboCar"/>
    <w:uiPriority w:val="99"/>
    <w:semiHidden/>
    <w:unhideWhenUsed/>
    <w:rsid w:val="008B10B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B10B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213</TotalTime>
  <Pages>3</Pages>
  <Words>591</Words>
  <Characters>2947</Characters>
  <Application>Microsoft Office Word</Application>
  <DocSecurity>0</DocSecurity>
  <Lines>64</Lines>
  <Paragraphs>12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7</cp:revision>
  <dcterms:created xsi:type="dcterms:W3CDTF">2021-05-01T17:56:00Z</dcterms:created>
  <dcterms:modified xsi:type="dcterms:W3CDTF">2021-05-02T14:58:00Z</dcterms:modified>
</cp:coreProperties>
</file>